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3C" w:rsidRDefault="00BE753C" w:rsidP="007E5BAE">
      <w:pPr>
        <w:spacing w:after="0" w:line="360" w:lineRule="auto"/>
        <w:jc w:val="center"/>
        <w:rPr>
          <w:rFonts w:cstheme="minorHAnsi"/>
          <w:b/>
          <w:color w:val="FF0000"/>
          <w:sz w:val="28"/>
          <w:szCs w:val="28"/>
        </w:rPr>
      </w:pPr>
      <w:r w:rsidRPr="00BE753C">
        <w:rPr>
          <w:rFonts w:cstheme="minorHAnsi"/>
          <w:b/>
          <w:color w:val="FF0000"/>
          <w:sz w:val="40"/>
          <w:szCs w:val="40"/>
        </w:rPr>
        <w:t>MINUTA COM PROPOSTA</w:t>
      </w:r>
    </w:p>
    <w:p w:rsidR="00BE753C" w:rsidRDefault="00BE753C" w:rsidP="00BE753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FF0000"/>
          <w:sz w:val="28"/>
          <w:szCs w:val="28"/>
        </w:rPr>
        <w:t>REGIMENTO INTERNO CGCIN</w:t>
      </w:r>
    </w:p>
    <w:p w:rsidR="00BE753C" w:rsidRDefault="00BE753C" w:rsidP="00B92A7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2117E8" w:rsidRPr="00A21543" w:rsidRDefault="00161518" w:rsidP="00B92A7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À Coordenação-</w:t>
      </w:r>
      <w:r w:rsidR="002117E8" w:rsidRPr="00A21543">
        <w:rPr>
          <w:rFonts w:cstheme="minorHAnsi"/>
          <w:b/>
          <w:sz w:val="24"/>
          <w:szCs w:val="24"/>
        </w:rPr>
        <w:t>Geral de Controle Interno (CGC</w:t>
      </w:r>
      <w:r w:rsidR="000E3B7A" w:rsidRPr="00A21543">
        <w:rPr>
          <w:rFonts w:cstheme="minorHAnsi"/>
          <w:b/>
          <w:sz w:val="24"/>
          <w:szCs w:val="24"/>
        </w:rPr>
        <w:t>IN</w:t>
      </w:r>
      <w:r w:rsidR="002117E8" w:rsidRPr="00A21543">
        <w:rPr>
          <w:rFonts w:cstheme="minorHAnsi"/>
          <w:b/>
          <w:sz w:val="24"/>
          <w:szCs w:val="24"/>
        </w:rPr>
        <w:t>) compete:</w:t>
      </w:r>
    </w:p>
    <w:p w:rsidR="00B92A79" w:rsidRDefault="00B92A79" w:rsidP="00B92A7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5F2D40" w:rsidRDefault="005F2D40" w:rsidP="008B4F81">
      <w:pPr>
        <w:pStyle w:val="PargrafodaLista"/>
        <w:numPr>
          <w:ilvl w:val="0"/>
          <w:numId w:val="20"/>
        </w:numPr>
        <w:spacing w:before="120" w:after="120" w:line="240" w:lineRule="auto"/>
        <w:ind w:left="714" w:hanging="357"/>
        <w:jc w:val="both"/>
        <w:rPr>
          <w:rFonts w:cstheme="minorHAnsi"/>
          <w:spacing w:val="-4"/>
          <w:sz w:val="24"/>
          <w:szCs w:val="24"/>
          <w:lang w:eastAsia="pt-BR"/>
        </w:rPr>
      </w:pPr>
      <w:r w:rsidRPr="005F2D40">
        <w:rPr>
          <w:rFonts w:cstheme="minorHAnsi"/>
          <w:spacing w:val="-4"/>
          <w:sz w:val="24"/>
          <w:szCs w:val="24"/>
          <w:lang w:eastAsia="pt-BR"/>
        </w:rPr>
        <w:t xml:space="preserve">Coordenar, orientar e monitorar as atividades relativas à </w:t>
      </w:r>
      <w:r>
        <w:rPr>
          <w:rFonts w:cstheme="minorHAnsi"/>
          <w:spacing w:val="-4"/>
          <w:sz w:val="24"/>
          <w:szCs w:val="24"/>
          <w:lang w:eastAsia="pt-BR"/>
        </w:rPr>
        <w:t xml:space="preserve">gestão de riscos, à implementação do Programa de Integridade e ao </w:t>
      </w:r>
      <w:r w:rsidR="001F626F">
        <w:rPr>
          <w:rFonts w:cstheme="minorHAnsi"/>
          <w:spacing w:val="-4"/>
          <w:sz w:val="24"/>
          <w:szCs w:val="24"/>
          <w:lang w:eastAsia="pt-BR"/>
        </w:rPr>
        <w:t xml:space="preserve">atendimento </w:t>
      </w:r>
      <w:r>
        <w:rPr>
          <w:rFonts w:cstheme="minorHAnsi"/>
          <w:spacing w:val="-4"/>
          <w:sz w:val="24"/>
          <w:szCs w:val="24"/>
          <w:lang w:eastAsia="pt-BR"/>
        </w:rPr>
        <w:t>de demandas de órgãos de controle e defesa do Estado</w:t>
      </w:r>
      <w:r w:rsidR="00EA7317">
        <w:rPr>
          <w:rFonts w:cstheme="minorHAnsi"/>
          <w:spacing w:val="-4"/>
          <w:sz w:val="24"/>
          <w:szCs w:val="24"/>
          <w:lang w:eastAsia="pt-BR"/>
        </w:rPr>
        <w:t xml:space="preserve"> (que possuam jurisdição sobre o MS???)</w:t>
      </w:r>
      <w:r>
        <w:rPr>
          <w:rFonts w:cstheme="minorHAnsi"/>
          <w:spacing w:val="-4"/>
          <w:sz w:val="24"/>
          <w:szCs w:val="24"/>
          <w:lang w:eastAsia="pt-BR"/>
        </w:rPr>
        <w:t>;</w:t>
      </w:r>
      <w:r w:rsidR="00485F67">
        <w:rPr>
          <w:rFonts w:cstheme="minorHAnsi"/>
          <w:spacing w:val="-4"/>
          <w:sz w:val="24"/>
          <w:szCs w:val="24"/>
          <w:lang w:eastAsia="pt-BR"/>
        </w:rPr>
        <w:t xml:space="preserve"> (melhor separar CDOC de COGER e CINT?)</w:t>
      </w:r>
    </w:p>
    <w:p w:rsidR="005F2D40" w:rsidRDefault="005F2D40" w:rsidP="008B4F81">
      <w:pPr>
        <w:pStyle w:val="PargrafodaLista"/>
        <w:numPr>
          <w:ilvl w:val="0"/>
          <w:numId w:val="20"/>
        </w:numPr>
        <w:spacing w:before="120" w:after="120" w:line="240" w:lineRule="auto"/>
        <w:ind w:left="714" w:hanging="357"/>
        <w:jc w:val="both"/>
        <w:rPr>
          <w:rFonts w:cstheme="minorHAnsi"/>
          <w:spacing w:val="-4"/>
          <w:sz w:val="24"/>
          <w:szCs w:val="24"/>
          <w:lang w:eastAsia="pt-BR"/>
        </w:rPr>
      </w:pPr>
      <w:r>
        <w:rPr>
          <w:rFonts w:cstheme="minorHAnsi"/>
          <w:spacing w:val="-4"/>
          <w:sz w:val="24"/>
          <w:szCs w:val="24"/>
          <w:lang w:eastAsia="pt-BR"/>
        </w:rPr>
        <w:t>Apurar e emitir manifestações conclusivas sobre situações de potencial ato lesivo ao Ministério da Saúde e de riscos à integridade;</w:t>
      </w:r>
    </w:p>
    <w:p w:rsidR="00F70EF4" w:rsidRDefault="005F2D40" w:rsidP="005F2D40">
      <w:pPr>
        <w:pStyle w:val="PargrafodaLista"/>
        <w:numPr>
          <w:ilvl w:val="0"/>
          <w:numId w:val="20"/>
        </w:numPr>
        <w:spacing w:before="120" w:after="120" w:line="240" w:lineRule="auto"/>
        <w:ind w:left="714" w:hanging="357"/>
        <w:jc w:val="both"/>
        <w:rPr>
          <w:rFonts w:cstheme="minorHAnsi"/>
          <w:spacing w:val="-4"/>
          <w:sz w:val="24"/>
          <w:szCs w:val="24"/>
          <w:lang w:eastAsia="pt-BR"/>
        </w:rPr>
      </w:pPr>
      <w:r w:rsidRPr="005F2D40">
        <w:rPr>
          <w:rFonts w:cstheme="minorHAnsi"/>
          <w:spacing w:val="-4"/>
          <w:sz w:val="24"/>
          <w:szCs w:val="24"/>
          <w:lang w:eastAsia="pt-BR"/>
        </w:rPr>
        <w:t>Apoiar o Ministro de Estado no que tange ao encaminhamento, ao Tribunal de Contas da União, dos processos de Tomadas de Contas, inclusive a Tomada de Contas Especial das unidades organizacionais e entidades vin</w:t>
      </w:r>
      <w:r>
        <w:rPr>
          <w:rFonts w:cstheme="minorHAnsi"/>
          <w:spacing w:val="-4"/>
          <w:sz w:val="24"/>
          <w:szCs w:val="24"/>
          <w:lang w:eastAsia="pt-BR"/>
        </w:rPr>
        <w:t>culadas ao Ministério da Saúde;</w:t>
      </w:r>
    </w:p>
    <w:p w:rsidR="00AB5B26" w:rsidRDefault="00546D1D" w:rsidP="00AB5B26">
      <w:pPr>
        <w:pStyle w:val="PargrafodaLista"/>
        <w:numPr>
          <w:ilvl w:val="0"/>
          <w:numId w:val="20"/>
        </w:numPr>
        <w:spacing w:before="120" w:after="120" w:line="240" w:lineRule="auto"/>
        <w:ind w:left="714" w:hanging="357"/>
        <w:jc w:val="both"/>
        <w:rPr>
          <w:rFonts w:cstheme="minorHAnsi"/>
          <w:spacing w:val="-4"/>
          <w:sz w:val="24"/>
          <w:szCs w:val="24"/>
          <w:lang w:eastAsia="pt-BR"/>
        </w:rPr>
      </w:pPr>
      <w:r>
        <w:rPr>
          <w:rFonts w:cstheme="minorHAnsi"/>
          <w:spacing w:val="-4"/>
          <w:sz w:val="24"/>
          <w:szCs w:val="24"/>
          <w:lang w:eastAsia="pt-BR"/>
        </w:rPr>
        <w:t>Expedir orientações às áreas deste Ministério relativas aos assuntos de sua competência;</w:t>
      </w:r>
    </w:p>
    <w:p w:rsidR="00DA2D16" w:rsidRPr="00AB5B26" w:rsidRDefault="00AB5B26" w:rsidP="00AB5B26">
      <w:pPr>
        <w:pStyle w:val="PargrafodaLista"/>
        <w:numPr>
          <w:ilvl w:val="0"/>
          <w:numId w:val="20"/>
        </w:numPr>
        <w:spacing w:before="120" w:after="120" w:line="240" w:lineRule="auto"/>
        <w:ind w:left="714" w:hanging="357"/>
        <w:jc w:val="both"/>
        <w:rPr>
          <w:rFonts w:cstheme="minorHAnsi"/>
          <w:spacing w:val="-4"/>
          <w:sz w:val="24"/>
          <w:szCs w:val="24"/>
          <w:lang w:eastAsia="pt-BR"/>
        </w:rPr>
      </w:pPr>
      <w:r w:rsidRPr="00AB5B26">
        <w:rPr>
          <w:rFonts w:cstheme="minorHAnsi"/>
          <w:spacing w:val="-4"/>
          <w:sz w:val="24"/>
          <w:szCs w:val="24"/>
          <w:lang w:eastAsia="pt-BR"/>
        </w:rPr>
        <w:t>Apoiar</w:t>
      </w:r>
      <w:r w:rsidR="00C17E76" w:rsidRPr="00AB5B26">
        <w:rPr>
          <w:rFonts w:cstheme="minorHAnsi"/>
          <w:spacing w:val="-4"/>
          <w:sz w:val="24"/>
          <w:szCs w:val="24"/>
          <w:lang w:eastAsia="pt-BR"/>
        </w:rPr>
        <w:t xml:space="preserve"> as ações de capacitação nas áreas de controle</w:t>
      </w:r>
      <w:r>
        <w:rPr>
          <w:rFonts w:cstheme="minorHAnsi"/>
          <w:spacing w:val="-4"/>
          <w:sz w:val="24"/>
          <w:szCs w:val="24"/>
          <w:lang w:eastAsia="pt-BR"/>
        </w:rPr>
        <w:t xml:space="preserve"> interno</w:t>
      </w:r>
      <w:r w:rsidR="00C17E76" w:rsidRPr="00AB5B26">
        <w:rPr>
          <w:rFonts w:cstheme="minorHAnsi"/>
          <w:spacing w:val="-4"/>
          <w:sz w:val="24"/>
          <w:szCs w:val="24"/>
          <w:lang w:eastAsia="pt-BR"/>
        </w:rPr>
        <w:t>, risco, transparência e integridade de gestão;</w:t>
      </w:r>
    </w:p>
    <w:p w:rsidR="00C16DB5" w:rsidRPr="00F70EF4" w:rsidRDefault="00AB5B26" w:rsidP="00DA2D16">
      <w:pPr>
        <w:pStyle w:val="PargrafodaLista"/>
        <w:numPr>
          <w:ilvl w:val="0"/>
          <w:numId w:val="20"/>
        </w:numPr>
        <w:spacing w:before="120" w:after="120" w:line="240" w:lineRule="auto"/>
        <w:ind w:left="714" w:hanging="357"/>
        <w:jc w:val="both"/>
        <w:rPr>
          <w:rFonts w:cstheme="minorHAnsi"/>
          <w:spacing w:val="-4"/>
          <w:sz w:val="24"/>
          <w:szCs w:val="24"/>
          <w:lang w:eastAsia="pt-BR"/>
        </w:rPr>
      </w:pPr>
      <w:r>
        <w:rPr>
          <w:rFonts w:cstheme="minorHAnsi"/>
          <w:spacing w:val="-4"/>
          <w:sz w:val="24"/>
          <w:szCs w:val="24"/>
          <w:lang w:eastAsia="pt-BR"/>
        </w:rPr>
        <w:t>Apoiar</w:t>
      </w:r>
      <w:r w:rsidR="00777263">
        <w:rPr>
          <w:rFonts w:cstheme="minorHAnsi"/>
          <w:spacing w:val="-4"/>
          <w:sz w:val="24"/>
          <w:szCs w:val="24"/>
          <w:lang w:eastAsia="pt-BR"/>
        </w:rPr>
        <w:t>/Auxiliar</w:t>
      </w:r>
      <w:r w:rsidR="00C16DB5">
        <w:rPr>
          <w:rFonts w:cstheme="minorHAnsi"/>
          <w:spacing w:val="-4"/>
          <w:sz w:val="24"/>
          <w:szCs w:val="24"/>
          <w:lang w:eastAsia="pt-BR"/>
        </w:rPr>
        <w:t xml:space="preserve"> as atividades da Diretoria de Integridade relativas ao assessoramento do Ministro de Estado da Saúde nos assuntos relacionados </w:t>
      </w:r>
      <w:r>
        <w:rPr>
          <w:rFonts w:cstheme="minorHAnsi"/>
          <w:spacing w:val="-4"/>
          <w:sz w:val="24"/>
          <w:szCs w:val="24"/>
          <w:lang w:eastAsia="pt-BR"/>
        </w:rPr>
        <w:t>a controle interno</w:t>
      </w:r>
      <w:r w:rsidR="00C16DB5">
        <w:rPr>
          <w:rFonts w:cstheme="minorHAnsi"/>
          <w:spacing w:val="-4"/>
          <w:sz w:val="24"/>
          <w:szCs w:val="24"/>
          <w:lang w:eastAsia="pt-BR"/>
        </w:rPr>
        <w:t>, gestão de riscos e integridade.</w:t>
      </w:r>
    </w:p>
    <w:p w:rsidR="00B81AD9" w:rsidRPr="00A21543" w:rsidRDefault="002117E8" w:rsidP="00B92A7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43FAC">
        <w:rPr>
          <w:rFonts w:cstheme="minorHAnsi"/>
          <w:b/>
          <w:sz w:val="24"/>
          <w:szCs w:val="24"/>
        </w:rPr>
        <w:t xml:space="preserve">À </w:t>
      </w:r>
      <w:r w:rsidR="00B81AD9" w:rsidRPr="00443FAC">
        <w:rPr>
          <w:rFonts w:cstheme="minorHAnsi"/>
          <w:b/>
          <w:sz w:val="24"/>
          <w:szCs w:val="24"/>
        </w:rPr>
        <w:t>Coord</w:t>
      </w:r>
      <w:r w:rsidRPr="00443FAC">
        <w:rPr>
          <w:rFonts w:cstheme="minorHAnsi"/>
          <w:b/>
          <w:sz w:val="24"/>
          <w:szCs w:val="24"/>
        </w:rPr>
        <w:t>enação</w:t>
      </w:r>
      <w:r w:rsidR="00B81AD9" w:rsidRPr="00443FAC">
        <w:rPr>
          <w:rFonts w:cstheme="minorHAnsi"/>
          <w:b/>
          <w:sz w:val="24"/>
          <w:szCs w:val="24"/>
        </w:rPr>
        <w:t xml:space="preserve"> de G</w:t>
      </w:r>
      <w:r w:rsidRPr="00443FAC">
        <w:rPr>
          <w:rFonts w:cstheme="minorHAnsi"/>
          <w:b/>
          <w:sz w:val="24"/>
          <w:szCs w:val="24"/>
        </w:rPr>
        <w:t>estão</w:t>
      </w:r>
      <w:r w:rsidR="00B81AD9" w:rsidRPr="00443FAC">
        <w:rPr>
          <w:rFonts w:cstheme="minorHAnsi"/>
          <w:b/>
          <w:sz w:val="24"/>
          <w:szCs w:val="24"/>
        </w:rPr>
        <w:t xml:space="preserve"> </w:t>
      </w:r>
      <w:r w:rsidRPr="00443FAC">
        <w:rPr>
          <w:rFonts w:cstheme="minorHAnsi"/>
          <w:b/>
          <w:sz w:val="24"/>
          <w:szCs w:val="24"/>
        </w:rPr>
        <w:t>de Riscos</w:t>
      </w:r>
      <w:r w:rsidR="00B81AD9" w:rsidRPr="00443FAC">
        <w:rPr>
          <w:rFonts w:cstheme="minorHAnsi"/>
          <w:b/>
          <w:sz w:val="24"/>
          <w:szCs w:val="24"/>
        </w:rPr>
        <w:t xml:space="preserve"> (C</w:t>
      </w:r>
      <w:r w:rsidR="002860A9" w:rsidRPr="00443FAC">
        <w:rPr>
          <w:rFonts w:cstheme="minorHAnsi"/>
          <w:b/>
          <w:sz w:val="24"/>
          <w:szCs w:val="24"/>
        </w:rPr>
        <w:t>O</w:t>
      </w:r>
      <w:r w:rsidR="00B81AD9" w:rsidRPr="00443FAC">
        <w:rPr>
          <w:rFonts w:cstheme="minorHAnsi"/>
          <w:b/>
          <w:sz w:val="24"/>
          <w:szCs w:val="24"/>
        </w:rPr>
        <w:t>GER)</w:t>
      </w:r>
      <w:r w:rsidRPr="00443FAC">
        <w:rPr>
          <w:rFonts w:cstheme="minorHAnsi"/>
          <w:b/>
          <w:sz w:val="24"/>
          <w:szCs w:val="24"/>
        </w:rPr>
        <w:t xml:space="preserve"> compete:</w:t>
      </w:r>
    </w:p>
    <w:p w:rsidR="00766F6A" w:rsidRDefault="002860A9" w:rsidP="00284409">
      <w:pPr>
        <w:pStyle w:val="PargrafodaLista"/>
        <w:numPr>
          <w:ilvl w:val="0"/>
          <w:numId w:val="20"/>
        </w:numPr>
        <w:spacing w:before="120" w:after="120" w:line="240" w:lineRule="auto"/>
        <w:ind w:left="714" w:hanging="357"/>
        <w:jc w:val="both"/>
        <w:rPr>
          <w:rFonts w:cstheme="minorHAnsi"/>
          <w:spacing w:val="-4"/>
          <w:sz w:val="24"/>
          <w:szCs w:val="24"/>
          <w:lang w:eastAsia="pt-BR"/>
        </w:rPr>
      </w:pPr>
      <w:r>
        <w:rPr>
          <w:rFonts w:cstheme="minorHAnsi"/>
          <w:spacing w:val="-4"/>
          <w:sz w:val="24"/>
          <w:szCs w:val="24"/>
          <w:lang w:eastAsia="pt-BR"/>
        </w:rPr>
        <w:t>Propor a Política, a Metodologia e o</w:t>
      </w:r>
      <w:r w:rsidRPr="002860A9">
        <w:rPr>
          <w:rFonts w:cstheme="minorHAnsi"/>
          <w:spacing w:val="-4"/>
          <w:sz w:val="24"/>
          <w:szCs w:val="24"/>
          <w:lang w:eastAsia="pt-BR"/>
        </w:rPr>
        <w:t xml:space="preserve"> Plano de Comunicação de Gestão de Riscos</w:t>
      </w:r>
      <w:r>
        <w:rPr>
          <w:rFonts w:cstheme="minorHAnsi"/>
          <w:spacing w:val="-4"/>
          <w:sz w:val="24"/>
          <w:szCs w:val="24"/>
          <w:lang w:eastAsia="pt-BR"/>
        </w:rPr>
        <w:t>, além de suas revisões;</w:t>
      </w:r>
    </w:p>
    <w:p w:rsidR="00284409" w:rsidRDefault="00284409" w:rsidP="00284409">
      <w:pPr>
        <w:pStyle w:val="PargrafodaLista"/>
        <w:numPr>
          <w:ilvl w:val="0"/>
          <w:numId w:val="20"/>
        </w:numPr>
        <w:spacing w:before="120" w:after="120" w:line="240" w:lineRule="auto"/>
        <w:ind w:left="714" w:hanging="357"/>
        <w:jc w:val="both"/>
        <w:rPr>
          <w:rFonts w:cstheme="minorHAnsi"/>
          <w:spacing w:val="-4"/>
          <w:sz w:val="24"/>
          <w:szCs w:val="24"/>
          <w:lang w:eastAsia="pt-BR"/>
        </w:rPr>
      </w:pPr>
      <w:r>
        <w:rPr>
          <w:rFonts w:cstheme="minorHAnsi"/>
          <w:spacing w:val="-4"/>
          <w:sz w:val="24"/>
          <w:szCs w:val="24"/>
          <w:lang w:eastAsia="pt-BR"/>
        </w:rPr>
        <w:t>Elaborar orientações, normas e procedimentos relativos à operacionalização da Gestão de Riscos no Ministério da Saúde;</w:t>
      </w:r>
    </w:p>
    <w:p w:rsidR="002860A9" w:rsidRDefault="002860A9" w:rsidP="00284409">
      <w:pPr>
        <w:pStyle w:val="PargrafodaLista"/>
        <w:numPr>
          <w:ilvl w:val="0"/>
          <w:numId w:val="20"/>
        </w:numPr>
        <w:spacing w:before="120" w:after="120" w:line="240" w:lineRule="auto"/>
        <w:ind w:left="714" w:hanging="357"/>
        <w:jc w:val="both"/>
        <w:rPr>
          <w:rFonts w:cstheme="minorHAnsi"/>
          <w:spacing w:val="-4"/>
          <w:sz w:val="24"/>
          <w:szCs w:val="24"/>
          <w:lang w:eastAsia="pt-BR"/>
        </w:rPr>
      </w:pPr>
      <w:r>
        <w:rPr>
          <w:rFonts w:cstheme="minorHAnsi"/>
          <w:spacing w:val="-4"/>
          <w:sz w:val="24"/>
          <w:szCs w:val="24"/>
          <w:lang w:eastAsia="pt-BR"/>
        </w:rPr>
        <w:t>Monitorar</w:t>
      </w:r>
      <w:r w:rsidRPr="002860A9">
        <w:rPr>
          <w:rFonts w:cstheme="minorHAnsi"/>
          <w:spacing w:val="-4"/>
          <w:sz w:val="24"/>
          <w:szCs w:val="24"/>
          <w:lang w:eastAsia="pt-BR"/>
        </w:rPr>
        <w:t xml:space="preserve"> a evolução dos níveis de riscos e a efetividade das medidas de controle implementadas</w:t>
      </w:r>
      <w:r>
        <w:rPr>
          <w:rFonts w:cstheme="minorHAnsi"/>
          <w:spacing w:val="-4"/>
          <w:sz w:val="24"/>
          <w:szCs w:val="24"/>
          <w:lang w:eastAsia="pt-BR"/>
        </w:rPr>
        <w:t>;</w:t>
      </w:r>
    </w:p>
    <w:p w:rsidR="002860A9" w:rsidRDefault="002860A9" w:rsidP="00284409">
      <w:pPr>
        <w:pStyle w:val="PargrafodaLista"/>
        <w:numPr>
          <w:ilvl w:val="0"/>
          <w:numId w:val="20"/>
        </w:numPr>
        <w:spacing w:before="120" w:after="120" w:line="240" w:lineRule="auto"/>
        <w:ind w:left="714" w:hanging="357"/>
        <w:jc w:val="both"/>
        <w:rPr>
          <w:rFonts w:cstheme="minorHAnsi"/>
          <w:spacing w:val="-4"/>
          <w:sz w:val="24"/>
          <w:szCs w:val="24"/>
          <w:lang w:eastAsia="pt-BR"/>
        </w:rPr>
      </w:pPr>
      <w:r w:rsidRPr="002860A9">
        <w:rPr>
          <w:rFonts w:cstheme="minorHAnsi"/>
          <w:spacing w:val="-4"/>
          <w:sz w:val="24"/>
          <w:szCs w:val="24"/>
          <w:lang w:eastAsia="pt-BR"/>
        </w:rPr>
        <w:t>Dar suporte a identificação, análise e avaliação dos riscos dos processos organizacionais selecionados para a implementação da Gestão de Riscos;</w:t>
      </w:r>
    </w:p>
    <w:p w:rsidR="002860A9" w:rsidRDefault="002860A9" w:rsidP="00284409">
      <w:pPr>
        <w:pStyle w:val="PargrafodaLista"/>
        <w:numPr>
          <w:ilvl w:val="0"/>
          <w:numId w:val="20"/>
        </w:numPr>
        <w:spacing w:before="120" w:after="120" w:line="240" w:lineRule="auto"/>
        <w:ind w:left="714" w:hanging="357"/>
        <w:jc w:val="both"/>
        <w:rPr>
          <w:rFonts w:cstheme="minorHAnsi"/>
          <w:spacing w:val="-4"/>
          <w:sz w:val="24"/>
          <w:szCs w:val="24"/>
          <w:lang w:eastAsia="pt-BR"/>
        </w:rPr>
      </w:pPr>
      <w:r w:rsidRPr="002860A9">
        <w:rPr>
          <w:rFonts w:cstheme="minorHAnsi"/>
          <w:spacing w:val="-4"/>
          <w:sz w:val="24"/>
          <w:szCs w:val="24"/>
          <w:lang w:eastAsia="pt-BR"/>
        </w:rPr>
        <w:t xml:space="preserve">Consolidar os resultados </w:t>
      </w:r>
      <w:r>
        <w:rPr>
          <w:rFonts w:cstheme="minorHAnsi"/>
          <w:spacing w:val="-4"/>
          <w:sz w:val="24"/>
          <w:szCs w:val="24"/>
          <w:lang w:eastAsia="pt-BR"/>
        </w:rPr>
        <w:t>de</w:t>
      </w:r>
      <w:r w:rsidRPr="002860A9">
        <w:rPr>
          <w:rFonts w:cstheme="minorHAnsi"/>
          <w:spacing w:val="-4"/>
          <w:sz w:val="24"/>
          <w:szCs w:val="24"/>
          <w:lang w:eastAsia="pt-BR"/>
        </w:rPr>
        <w:t xml:space="preserve"> diversas áreas em relatór</w:t>
      </w:r>
      <w:r>
        <w:rPr>
          <w:rFonts w:cstheme="minorHAnsi"/>
          <w:spacing w:val="-4"/>
          <w:sz w:val="24"/>
          <w:szCs w:val="24"/>
          <w:lang w:eastAsia="pt-BR"/>
        </w:rPr>
        <w:t xml:space="preserve">ios gerenciais, com vistas à melhoria contínua da Gestão </w:t>
      </w:r>
      <w:r w:rsidR="00284409">
        <w:rPr>
          <w:rFonts w:cstheme="minorHAnsi"/>
          <w:spacing w:val="-4"/>
          <w:sz w:val="24"/>
          <w:szCs w:val="24"/>
          <w:lang w:eastAsia="pt-BR"/>
        </w:rPr>
        <w:t>de Riscos n</w:t>
      </w:r>
      <w:r>
        <w:rPr>
          <w:rFonts w:cstheme="minorHAnsi"/>
          <w:spacing w:val="-4"/>
          <w:sz w:val="24"/>
          <w:szCs w:val="24"/>
          <w:lang w:eastAsia="pt-BR"/>
        </w:rPr>
        <w:t>o Ministério da Saúde;</w:t>
      </w:r>
    </w:p>
    <w:p w:rsidR="002860A9" w:rsidRPr="002860A9" w:rsidRDefault="002860A9" w:rsidP="00284409">
      <w:pPr>
        <w:pStyle w:val="PargrafodaLista"/>
        <w:numPr>
          <w:ilvl w:val="0"/>
          <w:numId w:val="20"/>
        </w:numPr>
        <w:spacing w:before="120" w:after="120" w:line="240" w:lineRule="auto"/>
        <w:ind w:left="714" w:hanging="357"/>
        <w:rPr>
          <w:rFonts w:cstheme="minorHAnsi"/>
          <w:spacing w:val="-4"/>
          <w:sz w:val="24"/>
          <w:szCs w:val="24"/>
          <w:lang w:eastAsia="pt-BR"/>
        </w:rPr>
      </w:pPr>
      <w:r w:rsidRPr="002860A9">
        <w:rPr>
          <w:rFonts w:cstheme="minorHAnsi"/>
          <w:spacing w:val="-4"/>
          <w:sz w:val="24"/>
          <w:szCs w:val="24"/>
          <w:lang w:eastAsia="pt-BR"/>
        </w:rPr>
        <w:t>Apoiar e propor ações de capacitaç</w:t>
      </w:r>
      <w:r>
        <w:rPr>
          <w:rFonts w:cstheme="minorHAnsi"/>
          <w:spacing w:val="-4"/>
          <w:sz w:val="24"/>
          <w:szCs w:val="24"/>
          <w:lang w:eastAsia="pt-BR"/>
        </w:rPr>
        <w:t xml:space="preserve">ão </w:t>
      </w:r>
      <w:r w:rsidR="00395000">
        <w:rPr>
          <w:rFonts w:cstheme="minorHAnsi"/>
          <w:spacing w:val="-4"/>
          <w:sz w:val="24"/>
          <w:szCs w:val="24"/>
          <w:lang w:eastAsia="pt-BR"/>
        </w:rPr>
        <w:t xml:space="preserve">e comunicação </w:t>
      </w:r>
      <w:r>
        <w:rPr>
          <w:rFonts w:cstheme="minorHAnsi"/>
          <w:spacing w:val="-4"/>
          <w:sz w:val="24"/>
          <w:szCs w:val="24"/>
          <w:lang w:eastAsia="pt-BR"/>
        </w:rPr>
        <w:t>na área de Gestão de Riscos;</w:t>
      </w:r>
    </w:p>
    <w:p w:rsidR="002860A9" w:rsidRDefault="002860A9" w:rsidP="00284409">
      <w:pPr>
        <w:pStyle w:val="PargrafodaLista"/>
        <w:numPr>
          <w:ilvl w:val="0"/>
          <w:numId w:val="20"/>
        </w:numPr>
        <w:spacing w:before="120" w:after="120" w:line="240" w:lineRule="auto"/>
        <w:ind w:left="714" w:hanging="357"/>
        <w:jc w:val="both"/>
        <w:rPr>
          <w:rFonts w:cstheme="minorHAnsi"/>
          <w:spacing w:val="-4"/>
          <w:sz w:val="24"/>
          <w:szCs w:val="24"/>
          <w:lang w:eastAsia="pt-BR"/>
        </w:rPr>
      </w:pPr>
      <w:r w:rsidRPr="002860A9">
        <w:rPr>
          <w:rFonts w:cstheme="minorHAnsi"/>
          <w:spacing w:val="-4"/>
          <w:sz w:val="24"/>
          <w:szCs w:val="24"/>
          <w:lang w:eastAsia="pt-BR"/>
        </w:rPr>
        <w:t xml:space="preserve">Construir e propor </w:t>
      </w:r>
      <w:r>
        <w:rPr>
          <w:rFonts w:cstheme="minorHAnsi"/>
          <w:spacing w:val="-4"/>
          <w:sz w:val="24"/>
          <w:szCs w:val="24"/>
          <w:lang w:eastAsia="pt-BR"/>
        </w:rPr>
        <w:t xml:space="preserve">às instâncias decisórias competentes </w:t>
      </w:r>
      <w:r w:rsidRPr="002860A9">
        <w:rPr>
          <w:rFonts w:cstheme="minorHAnsi"/>
          <w:spacing w:val="-4"/>
          <w:sz w:val="24"/>
          <w:szCs w:val="24"/>
          <w:lang w:eastAsia="pt-BR"/>
        </w:rPr>
        <w:t>os indicadores de desempenho para a Gestão de Riscos</w:t>
      </w:r>
      <w:r>
        <w:rPr>
          <w:rFonts w:cstheme="minorHAnsi"/>
          <w:spacing w:val="-4"/>
          <w:sz w:val="24"/>
          <w:szCs w:val="24"/>
          <w:lang w:eastAsia="pt-BR"/>
        </w:rPr>
        <w:t>;</w:t>
      </w:r>
    </w:p>
    <w:p w:rsidR="00284409" w:rsidRDefault="00284409" w:rsidP="00284409">
      <w:pPr>
        <w:pStyle w:val="PargrafodaLista"/>
        <w:numPr>
          <w:ilvl w:val="0"/>
          <w:numId w:val="20"/>
        </w:numPr>
        <w:spacing w:before="120" w:after="120" w:line="240" w:lineRule="auto"/>
        <w:ind w:left="714" w:hanging="357"/>
        <w:jc w:val="both"/>
        <w:rPr>
          <w:rFonts w:cstheme="minorHAnsi"/>
          <w:spacing w:val="-4"/>
          <w:sz w:val="24"/>
          <w:szCs w:val="24"/>
          <w:lang w:eastAsia="pt-BR"/>
        </w:rPr>
      </w:pPr>
      <w:r w:rsidRPr="00284409">
        <w:rPr>
          <w:rFonts w:cstheme="minorHAnsi"/>
          <w:spacing w:val="-4"/>
          <w:sz w:val="24"/>
          <w:szCs w:val="24"/>
          <w:lang w:eastAsia="pt-BR"/>
        </w:rPr>
        <w:t xml:space="preserve">Requisitar aos responsáveis pelo gerenciamento de riscos dos processos organizacionais as informações necessárias </w:t>
      </w:r>
      <w:r>
        <w:rPr>
          <w:rFonts w:cstheme="minorHAnsi"/>
          <w:spacing w:val="-4"/>
          <w:sz w:val="24"/>
          <w:szCs w:val="24"/>
          <w:lang w:eastAsia="pt-BR"/>
        </w:rPr>
        <w:t>ao cumprimento de suas atribuições.</w:t>
      </w:r>
    </w:p>
    <w:p w:rsidR="00F70EF4" w:rsidRPr="00012B18" w:rsidRDefault="00F70EF4" w:rsidP="00B92A7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2117E8" w:rsidRDefault="002117E8" w:rsidP="00B92A7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A21543">
        <w:rPr>
          <w:rFonts w:cstheme="minorHAnsi"/>
          <w:b/>
          <w:sz w:val="24"/>
          <w:szCs w:val="24"/>
        </w:rPr>
        <w:t>À Coordenação de Integridade (CINT) compete:</w:t>
      </w:r>
    </w:p>
    <w:p w:rsidR="007522DA" w:rsidRDefault="007522DA" w:rsidP="00546D1D">
      <w:pPr>
        <w:pStyle w:val="PargrafodaLista"/>
        <w:numPr>
          <w:ilvl w:val="0"/>
          <w:numId w:val="20"/>
        </w:numPr>
        <w:spacing w:before="120" w:after="120" w:line="240" w:lineRule="auto"/>
        <w:jc w:val="both"/>
        <w:rPr>
          <w:rFonts w:cstheme="minorHAnsi"/>
          <w:spacing w:val="-4"/>
          <w:sz w:val="24"/>
          <w:szCs w:val="24"/>
          <w:lang w:eastAsia="pt-BR"/>
        </w:rPr>
      </w:pPr>
      <w:r w:rsidRPr="007522DA">
        <w:rPr>
          <w:rFonts w:cstheme="minorHAnsi"/>
          <w:spacing w:val="-4"/>
          <w:sz w:val="24"/>
          <w:szCs w:val="24"/>
          <w:lang w:eastAsia="pt-BR"/>
        </w:rPr>
        <w:t>Coordenar a estruturação, execução e monitoramento do Programa de</w:t>
      </w:r>
      <w:r>
        <w:rPr>
          <w:rFonts w:cstheme="minorHAnsi"/>
          <w:spacing w:val="-4"/>
          <w:sz w:val="24"/>
          <w:szCs w:val="24"/>
          <w:lang w:eastAsia="pt-BR"/>
        </w:rPr>
        <w:t xml:space="preserve"> </w:t>
      </w:r>
      <w:r w:rsidRPr="007522DA">
        <w:rPr>
          <w:rFonts w:cstheme="minorHAnsi"/>
          <w:spacing w:val="-4"/>
          <w:sz w:val="24"/>
          <w:szCs w:val="24"/>
          <w:lang w:eastAsia="pt-BR"/>
        </w:rPr>
        <w:t>Integridade</w:t>
      </w:r>
      <w:r w:rsidR="006D1AB7">
        <w:rPr>
          <w:rFonts w:cstheme="minorHAnsi"/>
          <w:spacing w:val="-4"/>
          <w:sz w:val="24"/>
          <w:szCs w:val="24"/>
          <w:lang w:eastAsia="pt-BR"/>
        </w:rPr>
        <w:t xml:space="preserve"> do Ministério da Saúde</w:t>
      </w:r>
      <w:r>
        <w:rPr>
          <w:rFonts w:cstheme="minorHAnsi"/>
          <w:spacing w:val="-4"/>
          <w:sz w:val="24"/>
          <w:szCs w:val="24"/>
          <w:lang w:eastAsia="pt-BR"/>
        </w:rPr>
        <w:t>;</w:t>
      </w:r>
    </w:p>
    <w:p w:rsidR="00870F5A" w:rsidRDefault="00870F5A" w:rsidP="000C591F">
      <w:pPr>
        <w:pStyle w:val="PargrafodaLista"/>
        <w:numPr>
          <w:ilvl w:val="0"/>
          <w:numId w:val="20"/>
        </w:numPr>
        <w:jc w:val="both"/>
        <w:rPr>
          <w:rFonts w:cstheme="minorHAnsi"/>
          <w:spacing w:val="-4"/>
          <w:sz w:val="24"/>
          <w:szCs w:val="24"/>
          <w:lang w:eastAsia="pt-BR"/>
        </w:rPr>
      </w:pPr>
      <w:r w:rsidRPr="007522DA">
        <w:rPr>
          <w:rFonts w:cstheme="minorHAnsi"/>
          <w:spacing w:val="-4"/>
          <w:sz w:val="24"/>
          <w:szCs w:val="24"/>
          <w:lang w:eastAsia="pt-BR"/>
        </w:rPr>
        <w:t xml:space="preserve">Elaborar orientações, normas e procedimentos relativos </w:t>
      </w:r>
      <w:r>
        <w:rPr>
          <w:rFonts w:cstheme="minorHAnsi"/>
          <w:spacing w:val="-4"/>
          <w:sz w:val="24"/>
          <w:szCs w:val="24"/>
          <w:lang w:eastAsia="pt-BR"/>
        </w:rPr>
        <w:t>à implementação do Programa de Integridade;</w:t>
      </w:r>
    </w:p>
    <w:p w:rsidR="007522DA" w:rsidRDefault="007522DA">
      <w:pPr>
        <w:pStyle w:val="PargrafodaLista"/>
        <w:numPr>
          <w:ilvl w:val="0"/>
          <w:numId w:val="20"/>
        </w:numPr>
        <w:spacing w:before="120" w:after="120" w:line="240" w:lineRule="auto"/>
        <w:ind w:left="714" w:hanging="357"/>
        <w:jc w:val="both"/>
        <w:rPr>
          <w:rFonts w:cstheme="minorHAnsi"/>
          <w:spacing w:val="-4"/>
          <w:sz w:val="24"/>
          <w:szCs w:val="24"/>
          <w:lang w:eastAsia="pt-BR"/>
        </w:rPr>
      </w:pPr>
      <w:r>
        <w:rPr>
          <w:rFonts w:cstheme="minorHAnsi"/>
          <w:spacing w:val="-4"/>
          <w:sz w:val="24"/>
          <w:szCs w:val="24"/>
          <w:lang w:eastAsia="pt-BR"/>
        </w:rPr>
        <w:lastRenderedPageBreak/>
        <w:t>Propor o Plano de Integridade do Ministério da Saúde, além de suas revisões;</w:t>
      </w:r>
    </w:p>
    <w:p w:rsidR="00870F5A" w:rsidRDefault="00870F5A" w:rsidP="00870F5A">
      <w:pPr>
        <w:pStyle w:val="PargrafodaLista"/>
        <w:numPr>
          <w:ilvl w:val="0"/>
          <w:numId w:val="20"/>
        </w:numPr>
        <w:spacing w:before="120" w:after="120" w:line="240" w:lineRule="auto"/>
        <w:ind w:left="714" w:hanging="357"/>
        <w:jc w:val="both"/>
        <w:rPr>
          <w:rFonts w:cstheme="minorHAnsi"/>
          <w:spacing w:val="-4"/>
          <w:sz w:val="24"/>
          <w:szCs w:val="24"/>
          <w:lang w:eastAsia="pt-BR"/>
        </w:rPr>
      </w:pPr>
      <w:r>
        <w:rPr>
          <w:rFonts w:cstheme="minorHAnsi"/>
          <w:spacing w:val="-4"/>
          <w:sz w:val="24"/>
          <w:szCs w:val="24"/>
          <w:lang w:eastAsia="pt-BR"/>
        </w:rPr>
        <w:t>Monitorar a implementação do Plano de Integridade;</w:t>
      </w:r>
    </w:p>
    <w:p w:rsidR="001F626F" w:rsidRDefault="001F626F">
      <w:pPr>
        <w:pStyle w:val="PargrafodaLista"/>
        <w:numPr>
          <w:ilvl w:val="0"/>
          <w:numId w:val="20"/>
        </w:numPr>
        <w:spacing w:before="120" w:after="120" w:line="240" w:lineRule="auto"/>
        <w:ind w:left="714" w:hanging="357"/>
        <w:jc w:val="both"/>
        <w:rPr>
          <w:rFonts w:cstheme="minorHAnsi"/>
          <w:spacing w:val="-4"/>
          <w:sz w:val="24"/>
          <w:szCs w:val="24"/>
          <w:lang w:eastAsia="pt-BR"/>
        </w:rPr>
      </w:pPr>
      <w:r>
        <w:rPr>
          <w:rFonts w:cstheme="minorHAnsi"/>
          <w:spacing w:val="-4"/>
          <w:sz w:val="24"/>
          <w:szCs w:val="24"/>
          <w:lang w:eastAsia="pt-BR"/>
        </w:rPr>
        <w:t xml:space="preserve">Propor a criação, a definição e as normas de funcionamento </w:t>
      </w:r>
      <w:r w:rsidR="0094140B">
        <w:rPr>
          <w:rFonts w:cstheme="minorHAnsi"/>
          <w:spacing w:val="-4"/>
          <w:sz w:val="24"/>
          <w:szCs w:val="24"/>
          <w:lang w:eastAsia="pt-BR"/>
        </w:rPr>
        <w:t xml:space="preserve">das instâncias </w:t>
      </w:r>
      <w:r>
        <w:rPr>
          <w:rFonts w:cstheme="minorHAnsi"/>
          <w:spacing w:val="-4"/>
          <w:sz w:val="24"/>
          <w:szCs w:val="24"/>
          <w:lang w:eastAsia="pt-BR"/>
        </w:rPr>
        <w:t>de governança do Ministério da Saúde;</w:t>
      </w:r>
    </w:p>
    <w:p w:rsidR="007522DA" w:rsidRPr="002860A9" w:rsidRDefault="007522DA" w:rsidP="000C591F">
      <w:pPr>
        <w:pStyle w:val="PargrafodaLista"/>
        <w:numPr>
          <w:ilvl w:val="0"/>
          <w:numId w:val="20"/>
        </w:numPr>
        <w:spacing w:before="120" w:after="120" w:line="240" w:lineRule="auto"/>
        <w:ind w:left="714" w:hanging="357"/>
        <w:jc w:val="both"/>
        <w:rPr>
          <w:rFonts w:cstheme="minorHAnsi"/>
          <w:spacing w:val="-4"/>
          <w:sz w:val="24"/>
          <w:szCs w:val="24"/>
          <w:lang w:eastAsia="pt-BR"/>
        </w:rPr>
      </w:pPr>
      <w:r w:rsidRPr="002860A9">
        <w:rPr>
          <w:rFonts w:cstheme="minorHAnsi"/>
          <w:spacing w:val="-4"/>
          <w:sz w:val="24"/>
          <w:szCs w:val="24"/>
          <w:lang w:eastAsia="pt-BR"/>
        </w:rPr>
        <w:t>Apoiar e propo</w:t>
      </w:r>
      <w:bookmarkStart w:id="0" w:name="_GoBack"/>
      <w:bookmarkEnd w:id="0"/>
      <w:r w:rsidRPr="002860A9">
        <w:rPr>
          <w:rFonts w:cstheme="minorHAnsi"/>
          <w:spacing w:val="-4"/>
          <w:sz w:val="24"/>
          <w:szCs w:val="24"/>
          <w:lang w:eastAsia="pt-BR"/>
        </w:rPr>
        <w:t>r ações de capacitaç</w:t>
      </w:r>
      <w:r>
        <w:rPr>
          <w:rFonts w:cstheme="minorHAnsi"/>
          <w:spacing w:val="-4"/>
          <w:sz w:val="24"/>
          <w:szCs w:val="24"/>
          <w:lang w:eastAsia="pt-BR"/>
        </w:rPr>
        <w:t>ão e comunicação na área de Integridade;</w:t>
      </w:r>
    </w:p>
    <w:p w:rsidR="00D228C4" w:rsidRPr="00D228C4" w:rsidRDefault="00D228C4" w:rsidP="000C591F">
      <w:pPr>
        <w:pStyle w:val="PargrafodaLista"/>
        <w:numPr>
          <w:ilvl w:val="0"/>
          <w:numId w:val="20"/>
        </w:numPr>
        <w:spacing w:before="120" w:after="0" w:line="240" w:lineRule="auto"/>
        <w:ind w:left="714" w:hanging="357"/>
        <w:jc w:val="both"/>
        <w:rPr>
          <w:rFonts w:cstheme="minorHAnsi"/>
          <w:spacing w:val="-4"/>
          <w:sz w:val="24"/>
          <w:szCs w:val="24"/>
          <w:lang w:eastAsia="pt-BR"/>
        </w:rPr>
      </w:pPr>
      <w:r w:rsidRPr="00D228C4">
        <w:rPr>
          <w:rFonts w:cstheme="minorHAnsi"/>
          <w:spacing w:val="-4"/>
          <w:sz w:val="24"/>
          <w:szCs w:val="24"/>
          <w:lang w:eastAsia="pt-BR"/>
        </w:rPr>
        <w:t>Requisitar às demais áreas do Ministério da Saúde as informações necessárias</w:t>
      </w:r>
      <w:r w:rsidR="00C3358F">
        <w:rPr>
          <w:rFonts w:cstheme="minorHAnsi"/>
          <w:spacing w:val="-4"/>
          <w:sz w:val="24"/>
          <w:szCs w:val="24"/>
          <w:lang w:eastAsia="pt-BR"/>
        </w:rPr>
        <w:t xml:space="preserve"> à implementação do Programa de </w:t>
      </w:r>
      <w:proofErr w:type="gramStart"/>
      <w:r w:rsidR="00C3358F">
        <w:rPr>
          <w:rFonts w:cstheme="minorHAnsi"/>
          <w:spacing w:val="-4"/>
          <w:sz w:val="24"/>
          <w:szCs w:val="24"/>
          <w:lang w:eastAsia="pt-BR"/>
        </w:rPr>
        <w:t>Integridade</w:t>
      </w:r>
      <w:r w:rsidR="00B93F8A">
        <w:rPr>
          <w:rFonts w:cstheme="minorHAnsi"/>
          <w:spacing w:val="-4"/>
          <w:sz w:val="24"/>
          <w:szCs w:val="24"/>
          <w:lang w:eastAsia="pt-BR"/>
        </w:rPr>
        <w:t xml:space="preserve"> </w:t>
      </w:r>
      <w:r w:rsidRPr="00D228C4">
        <w:rPr>
          <w:rFonts w:cstheme="minorHAnsi"/>
          <w:spacing w:val="-4"/>
          <w:sz w:val="24"/>
          <w:szCs w:val="24"/>
          <w:lang w:eastAsia="pt-BR"/>
        </w:rPr>
        <w:t>.</w:t>
      </w:r>
      <w:proofErr w:type="gramEnd"/>
    </w:p>
    <w:p w:rsidR="00D228C4" w:rsidRPr="00C67138" w:rsidRDefault="00D228C4" w:rsidP="00D228C4">
      <w:pPr>
        <w:pStyle w:val="PargrafodaLista"/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B81AD9" w:rsidRPr="00A21543" w:rsidRDefault="002117E8" w:rsidP="00B92A7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A21543">
        <w:rPr>
          <w:rFonts w:cstheme="minorHAnsi"/>
          <w:b/>
          <w:sz w:val="24"/>
          <w:szCs w:val="24"/>
        </w:rPr>
        <w:t xml:space="preserve">À </w:t>
      </w:r>
      <w:r w:rsidR="00B81AD9" w:rsidRPr="00A21543">
        <w:rPr>
          <w:rFonts w:cstheme="minorHAnsi"/>
          <w:b/>
          <w:sz w:val="24"/>
          <w:szCs w:val="24"/>
        </w:rPr>
        <w:t>Coord</w:t>
      </w:r>
      <w:r w:rsidRPr="00A21543">
        <w:rPr>
          <w:rFonts w:cstheme="minorHAnsi"/>
          <w:b/>
          <w:sz w:val="24"/>
          <w:szCs w:val="24"/>
        </w:rPr>
        <w:t>enação</w:t>
      </w:r>
      <w:r w:rsidR="00B81AD9" w:rsidRPr="00A21543">
        <w:rPr>
          <w:rFonts w:cstheme="minorHAnsi"/>
          <w:b/>
          <w:sz w:val="24"/>
          <w:szCs w:val="24"/>
        </w:rPr>
        <w:t xml:space="preserve"> de Análise e Monitoramento de Demandas de Órgãos de Controle (CDOC)</w:t>
      </w:r>
      <w:r w:rsidRPr="00A21543">
        <w:rPr>
          <w:rFonts w:cstheme="minorHAnsi"/>
          <w:b/>
          <w:sz w:val="24"/>
          <w:szCs w:val="24"/>
        </w:rPr>
        <w:t xml:space="preserve"> compete:</w:t>
      </w:r>
    </w:p>
    <w:p w:rsidR="0033566C" w:rsidRPr="00443FAC" w:rsidRDefault="0033566C" w:rsidP="00443FAC">
      <w:pPr>
        <w:pStyle w:val="PargrafodaLista"/>
        <w:rPr>
          <w:rFonts w:cstheme="minorHAnsi"/>
          <w:spacing w:val="-4"/>
          <w:sz w:val="24"/>
          <w:szCs w:val="24"/>
          <w:lang w:eastAsia="pt-BR"/>
        </w:rPr>
      </w:pPr>
    </w:p>
    <w:p w:rsidR="000A39F5" w:rsidRPr="00443FAC" w:rsidRDefault="000A39F5" w:rsidP="00DA2D16">
      <w:pPr>
        <w:pStyle w:val="PargrafodaLista"/>
        <w:numPr>
          <w:ilvl w:val="0"/>
          <w:numId w:val="20"/>
        </w:numPr>
        <w:jc w:val="both"/>
        <w:rPr>
          <w:rFonts w:cstheme="minorHAnsi"/>
          <w:spacing w:val="-4"/>
          <w:sz w:val="24"/>
          <w:szCs w:val="24"/>
          <w:lang w:eastAsia="pt-BR"/>
        </w:rPr>
      </w:pPr>
      <w:r w:rsidRPr="00443FAC">
        <w:rPr>
          <w:rFonts w:cstheme="minorHAnsi"/>
          <w:spacing w:val="-4"/>
          <w:sz w:val="24"/>
          <w:szCs w:val="24"/>
          <w:lang w:eastAsia="pt-BR"/>
        </w:rPr>
        <w:t>Analisar e monitorar</w:t>
      </w:r>
      <w:r w:rsidR="00E64433" w:rsidRPr="00443FAC">
        <w:rPr>
          <w:rFonts w:cstheme="minorHAnsi"/>
          <w:spacing w:val="-4"/>
          <w:sz w:val="24"/>
          <w:szCs w:val="24"/>
          <w:lang w:eastAsia="pt-BR"/>
        </w:rPr>
        <w:t xml:space="preserve"> o atendimento</w:t>
      </w:r>
      <w:r w:rsidRPr="00443FAC">
        <w:rPr>
          <w:rFonts w:cstheme="minorHAnsi"/>
          <w:spacing w:val="-4"/>
          <w:sz w:val="24"/>
          <w:szCs w:val="24"/>
          <w:lang w:eastAsia="pt-BR"/>
        </w:rPr>
        <w:t xml:space="preserve"> </w:t>
      </w:r>
      <w:r w:rsidR="00E64433" w:rsidRPr="00443FAC">
        <w:rPr>
          <w:rFonts w:cstheme="minorHAnsi"/>
          <w:spacing w:val="-4"/>
          <w:sz w:val="24"/>
          <w:szCs w:val="24"/>
          <w:lang w:eastAsia="pt-BR"/>
        </w:rPr>
        <w:t>d</w:t>
      </w:r>
      <w:r w:rsidRPr="00443FAC">
        <w:rPr>
          <w:rFonts w:cstheme="minorHAnsi"/>
          <w:spacing w:val="-4"/>
          <w:sz w:val="24"/>
          <w:szCs w:val="24"/>
          <w:lang w:eastAsia="pt-BR"/>
        </w:rPr>
        <w:t xml:space="preserve">as demandas oriundas </w:t>
      </w:r>
      <w:r w:rsidR="00E64433" w:rsidRPr="00443FAC">
        <w:rPr>
          <w:rFonts w:cstheme="minorHAnsi"/>
          <w:spacing w:val="-4"/>
          <w:sz w:val="24"/>
          <w:szCs w:val="24"/>
          <w:lang w:eastAsia="pt-BR"/>
        </w:rPr>
        <w:t>de órgãos de controle e defesa do Estado;</w:t>
      </w:r>
    </w:p>
    <w:p w:rsidR="0033566C" w:rsidRPr="00443FAC" w:rsidRDefault="00012B18" w:rsidP="00DA2D16">
      <w:pPr>
        <w:pStyle w:val="PargrafodaLista"/>
        <w:numPr>
          <w:ilvl w:val="0"/>
          <w:numId w:val="20"/>
        </w:numPr>
        <w:jc w:val="both"/>
        <w:rPr>
          <w:rFonts w:cstheme="minorHAnsi"/>
          <w:spacing w:val="-4"/>
          <w:sz w:val="24"/>
          <w:szCs w:val="24"/>
          <w:lang w:eastAsia="pt-BR"/>
        </w:rPr>
      </w:pPr>
      <w:r w:rsidRPr="00443FAC">
        <w:rPr>
          <w:rFonts w:cstheme="minorHAnsi"/>
          <w:spacing w:val="-4"/>
          <w:sz w:val="24"/>
          <w:szCs w:val="24"/>
          <w:lang w:eastAsia="pt-BR"/>
        </w:rPr>
        <w:t>Monitorar</w:t>
      </w:r>
      <w:r w:rsidR="00E64433" w:rsidRPr="00443FAC">
        <w:rPr>
          <w:rFonts w:cstheme="minorHAnsi"/>
          <w:spacing w:val="-4"/>
          <w:sz w:val="24"/>
          <w:szCs w:val="24"/>
          <w:lang w:eastAsia="pt-BR"/>
        </w:rPr>
        <w:t xml:space="preserve"> o atendimento das</w:t>
      </w:r>
      <w:r w:rsidRPr="00443FAC">
        <w:rPr>
          <w:rFonts w:cstheme="minorHAnsi"/>
          <w:spacing w:val="-4"/>
          <w:sz w:val="24"/>
          <w:szCs w:val="24"/>
          <w:lang w:eastAsia="pt-BR"/>
        </w:rPr>
        <w:t xml:space="preserve"> recomendações </w:t>
      </w:r>
      <w:r w:rsidR="00E64433" w:rsidRPr="00443FAC">
        <w:rPr>
          <w:rFonts w:cstheme="minorHAnsi"/>
          <w:spacing w:val="-4"/>
          <w:sz w:val="24"/>
          <w:szCs w:val="24"/>
          <w:lang w:eastAsia="pt-BR"/>
        </w:rPr>
        <w:t xml:space="preserve">e </w:t>
      </w:r>
      <w:r w:rsidRPr="00443FAC">
        <w:rPr>
          <w:rFonts w:cstheme="minorHAnsi"/>
          <w:spacing w:val="-4"/>
          <w:sz w:val="24"/>
          <w:szCs w:val="24"/>
          <w:lang w:eastAsia="pt-BR"/>
        </w:rPr>
        <w:t xml:space="preserve">determinações </w:t>
      </w:r>
      <w:r w:rsidR="000658F0" w:rsidRPr="00443FAC">
        <w:rPr>
          <w:rFonts w:cstheme="minorHAnsi"/>
          <w:spacing w:val="-4"/>
          <w:sz w:val="24"/>
          <w:szCs w:val="24"/>
          <w:lang w:eastAsia="pt-BR"/>
        </w:rPr>
        <w:t>formuladas p</w:t>
      </w:r>
      <w:r w:rsidR="00E64433" w:rsidRPr="00443FAC">
        <w:rPr>
          <w:rFonts w:cstheme="minorHAnsi"/>
          <w:spacing w:val="-4"/>
          <w:sz w:val="24"/>
          <w:szCs w:val="24"/>
          <w:lang w:eastAsia="pt-BR"/>
        </w:rPr>
        <w:t>or órgãos de controle e defesa do Estado</w:t>
      </w:r>
      <w:r w:rsidR="007866C6" w:rsidRPr="00443FAC">
        <w:rPr>
          <w:rFonts w:cstheme="minorHAnsi"/>
          <w:spacing w:val="-4"/>
          <w:sz w:val="24"/>
          <w:szCs w:val="24"/>
          <w:lang w:eastAsia="pt-BR"/>
        </w:rPr>
        <w:t xml:space="preserve">, </w:t>
      </w:r>
      <w:r w:rsidRPr="00443FAC">
        <w:rPr>
          <w:rFonts w:cstheme="minorHAnsi"/>
          <w:spacing w:val="-4"/>
          <w:sz w:val="24"/>
          <w:szCs w:val="24"/>
          <w:lang w:eastAsia="pt-BR"/>
        </w:rPr>
        <w:t>aferindo</w:t>
      </w:r>
      <w:r w:rsidR="00E64433" w:rsidRPr="00443FAC">
        <w:rPr>
          <w:rFonts w:cstheme="minorHAnsi"/>
          <w:spacing w:val="-4"/>
          <w:sz w:val="24"/>
          <w:szCs w:val="24"/>
          <w:lang w:eastAsia="pt-BR"/>
        </w:rPr>
        <w:t xml:space="preserve"> </w:t>
      </w:r>
      <w:r w:rsidR="00803E65" w:rsidRPr="00443FAC">
        <w:rPr>
          <w:rFonts w:cstheme="minorHAnsi"/>
          <w:spacing w:val="-4"/>
          <w:sz w:val="24"/>
          <w:szCs w:val="24"/>
          <w:lang w:eastAsia="pt-BR"/>
        </w:rPr>
        <w:t xml:space="preserve">a </w:t>
      </w:r>
      <w:r w:rsidRPr="00443FAC">
        <w:rPr>
          <w:rFonts w:cstheme="minorHAnsi"/>
          <w:spacing w:val="-4"/>
          <w:sz w:val="24"/>
          <w:szCs w:val="24"/>
          <w:lang w:eastAsia="pt-BR"/>
        </w:rPr>
        <w:t>implantação e/ou implementação</w:t>
      </w:r>
      <w:r w:rsidR="00803E65" w:rsidRPr="00443FAC">
        <w:rPr>
          <w:rFonts w:cstheme="minorHAnsi"/>
          <w:spacing w:val="-4"/>
          <w:sz w:val="24"/>
          <w:szCs w:val="24"/>
          <w:lang w:eastAsia="pt-BR"/>
        </w:rPr>
        <w:t xml:space="preserve"> delas</w:t>
      </w:r>
      <w:r w:rsidRPr="00443FAC">
        <w:rPr>
          <w:rFonts w:cstheme="minorHAnsi"/>
          <w:spacing w:val="-4"/>
          <w:sz w:val="24"/>
          <w:szCs w:val="24"/>
          <w:lang w:eastAsia="pt-BR"/>
        </w:rPr>
        <w:t>, no âmbito do Ministério;</w:t>
      </w:r>
    </w:p>
    <w:p w:rsidR="00E64433" w:rsidRPr="00443FAC" w:rsidRDefault="00E64433" w:rsidP="00DA2D16">
      <w:pPr>
        <w:pStyle w:val="PargrafodaLista"/>
        <w:numPr>
          <w:ilvl w:val="0"/>
          <w:numId w:val="20"/>
        </w:numPr>
        <w:jc w:val="both"/>
        <w:rPr>
          <w:rFonts w:cstheme="minorHAnsi"/>
          <w:spacing w:val="-4"/>
          <w:sz w:val="24"/>
          <w:szCs w:val="24"/>
          <w:lang w:eastAsia="pt-BR"/>
        </w:rPr>
      </w:pPr>
      <w:r w:rsidRPr="00443FAC">
        <w:rPr>
          <w:rFonts w:cstheme="minorHAnsi"/>
          <w:spacing w:val="-4"/>
          <w:sz w:val="24"/>
          <w:szCs w:val="24"/>
          <w:lang w:eastAsia="pt-BR"/>
        </w:rPr>
        <w:t>Apoiar e acompanhar a execução de</w:t>
      </w:r>
      <w:r w:rsidR="0094119F" w:rsidRPr="00443FAC">
        <w:rPr>
          <w:rFonts w:cstheme="minorHAnsi"/>
          <w:spacing w:val="-4"/>
          <w:sz w:val="24"/>
          <w:szCs w:val="24"/>
          <w:lang w:eastAsia="pt-BR"/>
        </w:rPr>
        <w:t xml:space="preserve"> trabalhos </w:t>
      </w:r>
      <w:r w:rsidRPr="00443FAC">
        <w:rPr>
          <w:rFonts w:cstheme="minorHAnsi"/>
          <w:spacing w:val="-4"/>
          <w:sz w:val="24"/>
          <w:szCs w:val="24"/>
          <w:lang w:eastAsia="pt-BR"/>
        </w:rPr>
        <w:t>dos órgãos de controle e defesa do Estado</w:t>
      </w:r>
      <w:r w:rsidR="0094119F" w:rsidRPr="00443FAC">
        <w:rPr>
          <w:rFonts w:cstheme="minorHAnsi"/>
          <w:spacing w:val="-4"/>
          <w:sz w:val="24"/>
          <w:szCs w:val="24"/>
          <w:lang w:eastAsia="pt-BR"/>
        </w:rPr>
        <w:t>, quando necessário, na interação</w:t>
      </w:r>
      <w:r w:rsidR="00AC59D7" w:rsidRPr="00443FAC">
        <w:rPr>
          <w:rFonts w:cstheme="minorHAnsi"/>
          <w:spacing w:val="-4"/>
          <w:sz w:val="24"/>
          <w:szCs w:val="24"/>
          <w:lang w:eastAsia="pt-BR"/>
        </w:rPr>
        <w:t xml:space="preserve"> </w:t>
      </w:r>
      <w:r w:rsidR="007C625F" w:rsidRPr="00443FAC">
        <w:rPr>
          <w:rFonts w:cstheme="minorHAnsi"/>
          <w:spacing w:val="-4"/>
          <w:sz w:val="24"/>
          <w:szCs w:val="24"/>
          <w:lang w:eastAsia="pt-BR"/>
        </w:rPr>
        <w:t xml:space="preserve">e interlocução </w:t>
      </w:r>
      <w:r w:rsidR="0094119F" w:rsidRPr="00443FAC">
        <w:rPr>
          <w:rFonts w:cstheme="minorHAnsi"/>
          <w:spacing w:val="-4"/>
          <w:sz w:val="24"/>
          <w:szCs w:val="24"/>
          <w:lang w:eastAsia="pt-BR"/>
        </w:rPr>
        <w:t>com</w:t>
      </w:r>
      <w:r w:rsidR="000658F0" w:rsidRPr="00443FAC">
        <w:rPr>
          <w:rFonts w:cstheme="minorHAnsi"/>
          <w:spacing w:val="-4"/>
          <w:sz w:val="24"/>
          <w:szCs w:val="24"/>
          <w:lang w:eastAsia="pt-BR"/>
        </w:rPr>
        <w:t xml:space="preserve"> as</w:t>
      </w:r>
      <w:r w:rsidR="0094119F" w:rsidRPr="00443FAC">
        <w:rPr>
          <w:rFonts w:cstheme="minorHAnsi"/>
          <w:spacing w:val="-4"/>
          <w:sz w:val="24"/>
          <w:szCs w:val="24"/>
          <w:lang w:eastAsia="pt-BR"/>
        </w:rPr>
        <w:t xml:space="preserve"> </w:t>
      </w:r>
      <w:r w:rsidR="000A39F5" w:rsidRPr="00443FAC">
        <w:rPr>
          <w:rFonts w:cstheme="minorHAnsi"/>
          <w:spacing w:val="-4"/>
          <w:sz w:val="24"/>
          <w:szCs w:val="24"/>
          <w:lang w:eastAsia="pt-BR"/>
        </w:rPr>
        <w:t xml:space="preserve">áreas </w:t>
      </w:r>
      <w:r w:rsidRPr="00443FAC">
        <w:rPr>
          <w:rFonts w:cstheme="minorHAnsi"/>
          <w:spacing w:val="-4"/>
          <w:sz w:val="24"/>
          <w:szCs w:val="24"/>
          <w:lang w:eastAsia="pt-BR"/>
        </w:rPr>
        <w:t>demandadas;</w:t>
      </w:r>
    </w:p>
    <w:p w:rsidR="00E64433" w:rsidRPr="00E64433" w:rsidRDefault="00E64433" w:rsidP="00DA2D16">
      <w:pPr>
        <w:pStyle w:val="PargrafodaLista"/>
        <w:numPr>
          <w:ilvl w:val="0"/>
          <w:numId w:val="20"/>
        </w:numPr>
        <w:jc w:val="both"/>
        <w:rPr>
          <w:rFonts w:cstheme="minorHAnsi"/>
          <w:spacing w:val="-4"/>
          <w:sz w:val="24"/>
          <w:szCs w:val="24"/>
          <w:lang w:eastAsia="pt-BR"/>
        </w:rPr>
      </w:pPr>
      <w:r w:rsidRPr="007522DA">
        <w:rPr>
          <w:rFonts w:cstheme="minorHAnsi"/>
          <w:spacing w:val="-4"/>
          <w:sz w:val="24"/>
          <w:szCs w:val="24"/>
          <w:lang w:eastAsia="pt-BR"/>
        </w:rPr>
        <w:t xml:space="preserve">Elaborar orientações, normas e procedimentos relativos </w:t>
      </w:r>
      <w:r>
        <w:rPr>
          <w:rFonts w:cstheme="minorHAnsi"/>
          <w:spacing w:val="-4"/>
          <w:sz w:val="24"/>
          <w:szCs w:val="24"/>
          <w:lang w:eastAsia="pt-BR"/>
        </w:rPr>
        <w:t>ao tratamento de demandas de órgãos de controle e de defesa do estado;</w:t>
      </w:r>
    </w:p>
    <w:p w:rsidR="00E64433" w:rsidRPr="00E64433" w:rsidRDefault="00E64433" w:rsidP="00DA2D16">
      <w:pPr>
        <w:pStyle w:val="PargrafodaLista"/>
        <w:numPr>
          <w:ilvl w:val="0"/>
          <w:numId w:val="20"/>
        </w:numPr>
        <w:jc w:val="both"/>
        <w:rPr>
          <w:rFonts w:cstheme="minorHAnsi"/>
          <w:spacing w:val="-4"/>
          <w:sz w:val="24"/>
          <w:szCs w:val="24"/>
          <w:lang w:eastAsia="pt-BR"/>
        </w:rPr>
      </w:pPr>
      <w:r w:rsidRPr="002860A9">
        <w:rPr>
          <w:rFonts w:cstheme="minorHAnsi"/>
          <w:spacing w:val="-4"/>
          <w:sz w:val="24"/>
          <w:szCs w:val="24"/>
          <w:lang w:eastAsia="pt-BR"/>
        </w:rPr>
        <w:t>Apoiar e propor ações de capacitaç</w:t>
      </w:r>
      <w:r>
        <w:rPr>
          <w:rFonts w:cstheme="minorHAnsi"/>
          <w:spacing w:val="-4"/>
          <w:sz w:val="24"/>
          <w:szCs w:val="24"/>
          <w:lang w:eastAsia="pt-BR"/>
        </w:rPr>
        <w:t>ão e comunicação relacionadas ao tratamento e monitoramento de demandas de órgãos de controle e de defesa do estado;</w:t>
      </w:r>
    </w:p>
    <w:p w:rsidR="00E64433" w:rsidRPr="00443FAC" w:rsidRDefault="00E64433" w:rsidP="00DA2D16">
      <w:pPr>
        <w:pStyle w:val="PargrafodaLista"/>
        <w:numPr>
          <w:ilvl w:val="0"/>
          <w:numId w:val="20"/>
        </w:numPr>
        <w:jc w:val="both"/>
        <w:rPr>
          <w:rFonts w:cstheme="minorHAnsi"/>
          <w:spacing w:val="-4"/>
          <w:sz w:val="24"/>
          <w:szCs w:val="24"/>
          <w:lang w:eastAsia="pt-BR"/>
        </w:rPr>
      </w:pPr>
      <w:r w:rsidRPr="00284409">
        <w:rPr>
          <w:rFonts w:cstheme="minorHAnsi"/>
          <w:spacing w:val="-4"/>
          <w:sz w:val="24"/>
          <w:szCs w:val="24"/>
          <w:lang w:eastAsia="pt-BR"/>
        </w:rPr>
        <w:t xml:space="preserve">Requisitar </w:t>
      </w:r>
      <w:r>
        <w:rPr>
          <w:rFonts w:cstheme="minorHAnsi"/>
          <w:spacing w:val="-4"/>
          <w:sz w:val="24"/>
          <w:szCs w:val="24"/>
          <w:lang w:eastAsia="pt-BR"/>
        </w:rPr>
        <w:t>às demais áreas do Ministério da Saúde informações necessárias ao monitoramento e acompanhamento das demandas de órgãos de controle e defesa do Estado.</w:t>
      </w:r>
      <w:r w:rsidRPr="00443FAC">
        <w:rPr>
          <w:rFonts w:cstheme="minorHAnsi"/>
          <w:spacing w:val="-4"/>
          <w:sz w:val="24"/>
          <w:szCs w:val="24"/>
          <w:lang w:eastAsia="pt-BR"/>
        </w:rPr>
        <w:t xml:space="preserve"> </w:t>
      </w:r>
    </w:p>
    <w:p w:rsidR="00E64433" w:rsidRPr="00443FAC" w:rsidRDefault="00E64433" w:rsidP="00DA2D16">
      <w:pPr>
        <w:pStyle w:val="PargrafodaLista"/>
        <w:numPr>
          <w:ilvl w:val="0"/>
          <w:numId w:val="20"/>
        </w:numPr>
        <w:jc w:val="both"/>
        <w:rPr>
          <w:rFonts w:cstheme="minorHAnsi"/>
          <w:spacing w:val="-4"/>
          <w:sz w:val="24"/>
          <w:szCs w:val="24"/>
          <w:lang w:eastAsia="pt-BR"/>
        </w:rPr>
      </w:pPr>
      <w:r w:rsidRPr="00443FAC">
        <w:rPr>
          <w:rFonts w:cstheme="minorHAnsi"/>
          <w:spacing w:val="-4"/>
          <w:sz w:val="24"/>
          <w:szCs w:val="24"/>
          <w:lang w:eastAsia="pt-BR"/>
        </w:rPr>
        <w:t xml:space="preserve">Elaborar relatórios gerenciais e informes com vistas ao acompanhamento </w:t>
      </w:r>
      <w:r w:rsidR="00443FAC" w:rsidRPr="00443FAC">
        <w:rPr>
          <w:rFonts w:cstheme="minorHAnsi"/>
          <w:spacing w:val="-4"/>
          <w:sz w:val="24"/>
          <w:szCs w:val="24"/>
          <w:lang w:eastAsia="pt-BR"/>
        </w:rPr>
        <w:t>das demandas de órgãos de controle e defesa do Estado.</w:t>
      </w:r>
    </w:p>
    <w:sectPr w:rsidR="00E64433" w:rsidRPr="00443FAC" w:rsidSect="007E5BAE">
      <w:footerReference w:type="default" r:id="rId8"/>
      <w:pgSz w:w="11906" w:h="16838"/>
      <w:pgMar w:top="993" w:right="1133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665" w:rsidRDefault="00084665" w:rsidP="007E5BAE">
      <w:pPr>
        <w:spacing w:after="0" w:line="240" w:lineRule="auto"/>
      </w:pPr>
      <w:r>
        <w:separator/>
      </w:r>
    </w:p>
  </w:endnote>
  <w:endnote w:type="continuationSeparator" w:id="0">
    <w:p w:rsidR="00084665" w:rsidRDefault="00084665" w:rsidP="007E5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48484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E5BAE" w:rsidRDefault="007E5BAE" w:rsidP="007E5BAE">
            <w:pPr>
              <w:pStyle w:val="Rodap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70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70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7E5BAE" w:rsidRPr="007E5BAE" w:rsidRDefault="007E5BAE" w:rsidP="007E5BAE">
            <w:pPr>
              <w:spacing w:after="0" w:line="360" w:lineRule="auto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7E5BAE">
              <w:rPr>
                <w:rFonts w:cstheme="minorHAnsi"/>
                <w:b/>
                <w:sz w:val="16"/>
                <w:szCs w:val="16"/>
              </w:rPr>
              <w:t>REGIMENTO INTERNO CGCIN (CDOC – CINT – CGER) - MINUTA COM PROPOSTA, JULHO/2019</w:t>
            </w:r>
          </w:p>
          <w:p w:rsidR="007E5BAE" w:rsidRPr="007E5BAE" w:rsidRDefault="007E5BAE" w:rsidP="007E5BAE">
            <w:pPr>
              <w:spacing w:after="0" w:line="360" w:lineRule="auto"/>
              <w:jc w:val="right"/>
              <w:rPr>
                <w:rFonts w:cstheme="minorHAnsi"/>
                <w:b/>
                <w:sz w:val="16"/>
                <w:szCs w:val="16"/>
              </w:rPr>
            </w:pPr>
          </w:p>
          <w:p w:rsidR="007E5BAE" w:rsidRDefault="00AC70B5">
            <w:pPr>
              <w:pStyle w:val="Rodap"/>
            </w:pPr>
          </w:p>
        </w:sdtContent>
      </w:sdt>
    </w:sdtContent>
  </w:sdt>
  <w:p w:rsidR="007E5BAE" w:rsidRDefault="007E5B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665" w:rsidRDefault="00084665" w:rsidP="007E5BAE">
      <w:pPr>
        <w:spacing w:after="0" w:line="240" w:lineRule="auto"/>
      </w:pPr>
      <w:r>
        <w:separator/>
      </w:r>
    </w:p>
  </w:footnote>
  <w:footnote w:type="continuationSeparator" w:id="0">
    <w:p w:rsidR="00084665" w:rsidRDefault="00084665" w:rsidP="007E5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0AD"/>
    <w:multiLevelType w:val="hybridMultilevel"/>
    <w:tmpl w:val="D40AFA22"/>
    <w:lvl w:ilvl="0" w:tplc="04160013">
      <w:start w:val="1"/>
      <w:numFmt w:val="upperRoman"/>
      <w:lvlText w:val="%1."/>
      <w:lvlJc w:val="righ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5973C9"/>
    <w:multiLevelType w:val="hybridMultilevel"/>
    <w:tmpl w:val="80BC1E14"/>
    <w:lvl w:ilvl="0" w:tplc="0416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0151671"/>
    <w:multiLevelType w:val="hybridMultilevel"/>
    <w:tmpl w:val="1FB26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35FF3"/>
    <w:multiLevelType w:val="hybridMultilevel"/>
    <w:tmpl w:val="87681C9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D566E"/>
    <w:multiLevelType w:val="hybridMultilevel"/>
    <w:tmpl w:val="E974CE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71C47"/>
    <w:multiLevelType w:val="hybridMultilevel"/>
    <w:tmpl w:val="0284E5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7476B"/>
    <w:multiLevelType w:val="hybridMultilevel"/>
    <w:tmpl w:val="49C68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6316B"/>
    <w:multiLevelType w:val="hybridMultilevel"/>
    <w:tmpl w:val="46EC25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351DF"/>
    <w:multiLevelType w:val="hybridMultilevel"/>
    <w:tmpl w:val="1B422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C460B"/>
    <w:multiLevelType w:val="hybridMultilevel"/>
    <w:tmpl w:val="D40AFA22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1AF4EB3"/>
    <w:multiLevelType w:val="hybridMultilevel"/>
    <w:tmpl w:val="DB60AA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36F5C"/>
    <w:multiLevelType w:val="hybridMultilevel"/>
    <w:tmpl w:val="E3860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E4DFE"/>
    <w:multiLevelType w:val="hybridMultilevel"/>
    <w:tmpl w:val="EAE2761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8C9194A"/>
    <w:multiLevelType w:val="hybridMultilevel"/>
    <w:tmpl w:val="D40AFA22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C6B68A1"/>
    <w:multiLevelType w:val="hybridMultilevel"/>
    <w:tmpl w:val="5D6EB0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D2396"/>
    <w:multiLevelType w:val="hybridMultilevel"/>
    <w:tmpl w:val="D3249694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2526297"/>
    <w:multiLevelType w:val="hybridMultilevel"/>
    <w:tmpl w:val="897CFA62"/>
    <w:lvl w:ilvl="0" w:tplc="46385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86AD1"/>
    <w:multiLevelType w:val="hybridMultilevel"/>
    <w:tmpl w:val="47F8749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8EE514A"/>
    <w:multiLevelType w:val="hybridMultilevel"/>
    <w:tmpl w:val="1136B8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41815"/>
    <w:multiLevelType w:val="hybridMultilevel"/>
    <w:tmpl w:val="D85AA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60DAD"/>
    <w:multiLevelType w:val="hybridMultilevel"/>
    <w:tmpl w:val="A84C0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42EA9"/>
    <w:multiLevelType w:val="hybridMultilevel"/>
    <w:tmpl w:val="897CFA62"/>
    <w:lvl w:ilvl="0" w:tplc="46385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37AE8"/>
    <w:multiLevelType w:val="hybridMultilevel"/>
    <w:tmpl w:val="C0BA5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A6710"/>
    <w:multiLevelType w:val="hybridMultilevel"/>
    <w:tmpl w:val="51B882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14392"/>
    <w:multiLevelType w:val="hybridMultilevel"/>
    <w:tmpl w:val="F09E6D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0"/>
  </w:num>
  <w:num w:numId="5">
    <w:abstractNumId w:val="13"/>
  </w:num>
  <w:num w:numId="6">
    <w:abstractNumId w:val="18"/>
  </w:num>
  <w:num w:numId="7">
    <w:abstractNumId w:val="22"/>
  </w:num>
  <w:num w:numId="8">
    <w:abstractNumId w:val="8"/>
  </w:num>
  <w:num w:numId="9">
    <w:abstractNumId w:val="17"/>
  </w:num>
  <w:num w:numId="10">
    <w:abstractNumId w:val="1"/>
  </w:num>
  <w:num w:numId="11">
    <w:abstractNumId w:val="10"/>
  </w:num>
  <w:num w:numId="12">
    <w:abstractNumId w:val="14"/>
  </w:num>
  <w:num w:numId="13">
    <w:abstractNumId w:val="5"/>
  </w:num>
  <w:num w:numId="14">
    <w:abstractNumId w:val="23"/>
  </w:num>
  <w:num w:numId="15">
    <w:abstractNumId w:val="4"/>
  </w:num>
  <w:num w:numId="16">
    <w:abstractNumId w:val="3"/>
  </w:num>
  <w:num w:numId="17">
    <w:abstractNumId w:val="15"/>
  </w:num>
  <w:num w:numId="18">
    <w:abstractNumId w:val="19"/>
  </w:num>
  <w:num w:numId="19">
    <w:abstractNumId w:val="6"/>
  </w:num>
  <w:num w:numId="20">
    <w:abstractNumId w:val="7"/>
  </w:num>
  <w:num w:numId="21">
    <w:abstractNumId w:val="12"/>
  </w:num>
  <w:num w:numId="22">
    <w:abstractNumId w:val="2"/>
  </w:num>
  <w:num w:numId="23">
    <w:abstractNumId w:val="20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6A"/>
    <w:rsid w:val="000069BB"/>
    <w:rsid w:val="00012B18"/>
    <w:rsid w:val="00023360"/>
    <w:rsid w:val="000658F0"/>
    <w:rsid w:val="00074A48"/>
    <w:rsid w:val="00084665"/>
    <w:rsid w:val="000A39F5"/>
    <w:rsid w:val="000B716E"/>
    <w:rsid w:val="000C591F"/>
    <w:rsid w:val="000E3B7A"/>
    <w:rsid w:val="000E6035"/>
    <w:rsid w:val="001042DA"/>
    <w:rsid w:val="001374A6"/>
    <w:rsid w:val="001410B9"/>
    <w:rsid w:val="00161518"/>
    <w:rsid w:val="00182962"/>
    <w:rsid w:val="00194178"/>
    <w:rsid w:val="00196970"/>
    <w:rsid w:val="001C6566"/>
    <w:rsid w:val="001C7F4B"/>
    <w:rsid w:val="001F1D1E"/>
    <w:rsid w:val="001F626F"/>
    <w:rsid w:val="00200F8D"/>
    <w:rsid w:val="00202471"/>
    <w:rsid w:val="002117E8"/>
    <w:rsid w:val="002133C5"/>
    <w:rsid w:val="002352CB"/>
    <w:rsid w:val="00261E9F"/>
    <w:rsid w:val="00284409"/>
    <w:rsid w:val="002860A9"/>
    <w:rsid w:val="002D57E5"/>
    <w:rsid w:val="0033566C"/>
    <w:rsid w:val="0036197B"/>
    <w:rsid w:val="00367202"/>
    <w:rsid w:val="00382BC4"/>
    <w:rsid w:val="00395000"/>
    <w:rsid w:val="00397993"/>
    <w:rsid w:val="003A1058"/>
    <w:rsid w:val="003A5EAA"/>
    <w:rsid w:val="003B0F28"/>
    <w:rsid w:val="00436B31"/>
    <w:rsid w:val="00443FAC"/>
    <w:rsid w:val="00485DC7"/>
    <w:rsid w:val="00485F67"/>
    <w:rsid w:val="004F1C87"/>
    <w:rsid w:val="00546D1D"/>
    <w:rsid w:val="005F2D40"/>
    <w:rsid w:val="006143C4"/>
    <w:rsid w:val="006377B2"/>
    <w:rsid w:val="00685E22"/>
    <w:rsid w:val="00696582"/>
    <w:rsid w:val="006B53B6"/>
    <w:rsid w:val="006D1AB7"/>
    <w:rsid w:val="006D7B9B"/>
    <w:rsid w:val="006F7207"/>
    <w:rsid w:val="007522DA"/>
    <w:rsid w:val="00766F6A"/>
    <w:rsid w:val="00772A62"/>
    <w:rsid w:val="00777263"/>
    <w:rsid w:val="007866C6"/>
    <w:rsid w:val="007873B9"/>
    <w:rsid w:val="007C625F"/>
    <w:rsid w:val="007E0D59"/>
    <w:rsid w:val="007E5BAE"/>
    <w:rsid w:val="007F535D"/>
    <w:rsid w:val="00803E65"/>
    <w:rsid w:val="00817262"/>
    <w:rsid w:val="00831B37"/>
    <w:rsid w:val="008323A7"/>
    <w:rsid w:val="00857541"/>
    <w:rsid w:val="00870F5A"/>
    <w:rsid w:val="00883C74"/>
    <w:rsid w:val="008B32C8"/>
    <w:rsid w:val="008F4CC9"/>
    <w:rsid w:val="00923986"/>
    <w:rsid w:val="00940212"/>
    <w:rsid w:val="0094119F"/>
    <w:rsid w:val="0094140B"/>
    <w:rsid w:val="009431F6"/>
    <w:rsid w:val="00955A7F"/>
    <w:rsid w:val="00972AFA"/>
    <w:rsid w:val="0099613B"/>
    <w:rsid w:val="009D4428"/>
    <w:rsid w:val="009D78C4"/>
    <w:rsid w:val="00A1206E"/>
    <w:rsid w:val="00A21543"/>
    <w:rsid w:val="00A377B5"/>
    <w:rsid w:val="00A46887"/>
    <w:rsid w:val="00A46943"/>
    <w:rsid w:val="00A77E91"/>
    <w:rsid w:val="00A944D8"/>
    <w:rsid w:val="00AA477C"/>
    <w:rsid w:val="00AB5B26"/>
    <w:rsid w:val="00AC00C4"/>
    <w:rsid w:val="00AC59D7"/>
    <w:rsid w:val="00AC70B5"/>
    <w:rsid w:val="00AD544C"/>
    <w:rsid w:val="00AE335B"/>
    <w:rsid w:val="00AE66F7"/>
    <w:rsid w:val="00B0079A"/>
    <w:rsid w:val="00B04050"/>
    <w:rsid w:val="00B37A86"/>
    <w:rsid w:val="00B4115D"/>
    <w:rsid w:val="00B50583"/>
    <w:rsid w:val="00B81AD9"/>
    <w:rsid w:val="00B92A79"/>
    <w:rsid w:val="00B93F8A"/>
    <w:rsid w:val="00BB4A38"/>
    <w:rsid w:val="00BC32B2"/>
    <w:rsid w:val="00BC3751"/>
    <w:rsid w:val="00BD6B11"/>
    <w:rsid w:val="00BE0E31"/>
    <w:rsid w:val="00BE753C"/>
    <w:rsid w:val="00C16DB5"/>
    <w:rsid w:val="00C17E76"/>
    <w:rsid w:val="00C31311"/>
    <w:rsid w:val="00C31AA6"/>
    <w:rsid w:val="00C3358F"/>
    <w:rsid w:val="00C43ED8"/>
    <w:rsid w:val="00C61400"/>
    <w:rsid w:val="00C61B4C"/>
    <w:rsid w:val="00C67138"/>
    <w:rsid w:val="00C82CAC"/>
    <w:rsid w:val="00CB6B1F"/>
    <w:rsid w:val="00D228C4"/>
    <w:rsid w:val="00D22A2D"/>
    <w:rsid w:val="00D46148"/>
    <w:rsid w:val="00D91AC4"/>
    <w:rsid w:val="00D92457"/>
    <w:rsid w:val="00DA2D16"/>
    <w:rsid w:val="00DA543C"/>
    <w:rsid w:val="00DB5EFC"/>
    <w:rsid w:val="00DC3A5E"/>
    <w:rsid w:val="00E030B6"/>
    <w:rsid w:val="00E37DB5"/>
    <w:rsid w:val="00E64433"/>
    <w:rsid w:val="00E87802"/>
    <w:rsid w:val="00E90D73"/>
    <w:rsid w:val="00EA4A16"/>
    <w:rsid w:val="00EA7317"/>
    <w:rsid w:val="00EC21C7"/>
    <w:rsid w:val="00ED1B8E"/>
    <w:rsid w:val="00ED31E2"/>
    <w:rsid w:val="00EF2745"/>
    <w:rsid w:val="00F17017"/>
    <w:rsid w:val="00F44F87"/>
    <w:rsid w:val="00F53693"/>
    <w:rsid w:val="00F70EF4"/>
    <w:rsid w:val="00F71DD2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564E"/>
  <w15:docId w15:val="{B6D600D6-D7AB-4B35-9267-99009792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F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66F6A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766F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6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F6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E5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5BAE"/>
  </w:style>
  <w:style w:type="paragraph" w:styleId="Rodap">
    <w:name w:val="footer"/>
    <w:basedOn w:val="Normal"/>
    <w:link w:val="RodapChar"/>
    <w:uiPriority w:val="99"/>
    <w:unhideWhenUsed/>
    <w:rsid w:val="007E5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5BAE"/>
  </w:style>
  <w:style w:type="paragraph" w:styleId="Reviso">
    <w:name w:val="Revision"/>
    <w:hidden/>
    <w:uiPriority w:val="99"/>
    <w:semiHidden/>
    <w:rsid w:val="00161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3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3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9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9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AA144-962B-4D5B-8ADF-8B2F5CC0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612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Gonçalves Aguiar</dc:creator>
  <cp:lastModifiedBy>Wiviane Rizzi Wagner</cp:lastModifiedBy>
  <cp:revision>3</cp:revision>
  <cp:lastPrinted>2019-06-06T19:14:00Z</cp:lastPrinted>
  <dcterms:created xsi:type="dcterms:W3CDTF">2019-08-19T17:00:00Z</dcterms:created>
  <dcterms:modified xsi:type="dcterms:W3CDTF">2019-08-19T18:53:00Z</dcterms:modified>
</cp:coreProperties>
</file>